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D6" w:rsidRPr="00D2783B" w:rsidRDefault="00E512F2" w:rsidP="00FA0CD6">
      <w:pPr>
        <w:pStyle w:val="Normlnweb"/>
        <w:rPr>
          <w:rFonts w:asciiTheme="minorHAnsi" w:hAnsiTheme="minorHAnsi" w:cstheme="minorHAnsi"/>
          <w:color w:val="000000"/>
          <w:sz w:val="32"/>
          <w:szCs w:val="32"/>
        </w:rPr>
      </w:pPr>
      <w:r w:rsidRPr="00D2783B">
        <w:rPr>
          <w:rFonts w:asciiTheme="minorHAnsi" w:hAnsiTheme="minorHAnsi" w:cstheme="minorHAnsi"/>
          <w:color w:val="000000"/>
          <w:sz w:val="32"/>
          <w:szCs w:val="32"/>
        </w:rPr>
        <w:t xml:space="preserve">SEZNAM POMŮCEK PRO </w:t>
      </w:r>
      <w:r w:rsidR="00C86E4C">
        <w:rPr>
          <w:rFonts w:asciiTheme="minorHAnsi" w:hAnsiTheme="minorHAnsi" w:cstheme="minorHAnsi"/>
          <w:color w:val="000000"/>
          <w:sz w:val="32"/>
          <w:szCs w:val="32"/>
        </w:rPr>
        <w:t>2</w:t>
      </w:r>
      <w:r w:rsidRPr="00D2783B">
        <w:rPr>
          <w:rFonts w:asciiTheme="minorHAnsi" w:hAnsiTheme="minorHAnsi" w:cstheme="minorHAnsi"/>
          <w:color w:val="000000"/>
          <w:sz w:val="32"/>
          <w:szCs w:val="32"/>
        </w:rPr>
        <w:t>. ROČNÍK</w:t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</w:p>
    <w:p w:rsidR="00C043BD" w:rsidRPr="00D2783B" w:rsidRDefault="00C043BD" w:rsidP="006D400B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Aktovka</w:t>
      </w:r>
    </w:p>
    <w:p w:rsidR="006D400B" w:rsidRPr="00D2783B" w:rsidRDefault="00C043BD" w:rsidP="006D400B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P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enál: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A0CD6" w:rsidRPr="00D2783B" w:rsidRDefault="00C043BD" w:rsidP="006D400B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</w:rPr>
        <w:t>x pero</w:t>
      </w:r>
    </w:p>
    <w:p w:rsidR="006D400B" w:rsidRPr="00D2783B" w:rsidRDefault="00C043BD" w:rsidP="006D400B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1x pastelky 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2 tužky č. 2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A0CD6" w:rsidRPr="00D2783B" w:rsidRDefault="00FA0CD6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Krátké pravítko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Ořezávátko</w:t>
      </w:r>
    </w:p>
    <w:p w:rsidR="00BA7806" w:rsidRPr="00D2783B" w:rsidRDefault="00E512F2" w:rsidP="0014030A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Měkká guma</w:t>
      </w:r>
    </w:p>
    <w:p w:rsidR="00E512F2" w:rsidRPr="00D2783B" w:rsidRDefault="00C043BD" w:rsidP="00BA7806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K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apsář</w:t>
      </w: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(dostanou ho ve škole – nekupovat)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30 cm pravítko</w:t>
      </w:r>
      <w:bookmarkStart w:id="0" w:name="_GoBack"/>
      <w:bookmarkEnd w:id="0"/>
    </w:p>
    <w:p w:rsidR="00C043BD" w:rsidRPr="00D2783B" w:rsidRDefault="00C043BD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Trojúhelníkové pravítko s ryskou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Nůžky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Tuhé lepidlo (</w:t>
      </w:r>
      <w:proofErr w:type="spellStart"/>
      <w:r w:rsidRPr="00D2783B">
        <w:rPr>
          <w:rFonts w:asciiTheme="minorHAnsi" w:hAnsiTheme="minorHAnsi" w:cstheme="minorHAnsi"/>
          <w:color w:val="000000"/>
          <w:sz w:val="22"/>
          <w:szCs w:val="22"/>
        </w:rPr>
        <w:t>Kores</w:t>
      </w:r>
      <w:proofErr w:type="spellEnd"/>
      <w:r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7952FF" w:rsidRPr="00D2783B" w:rsidRDefault="007952FF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Stírací tabulka + fix</w:t>
      </w:r>
    </w:p>
    <w:p w:rsidR="00E512F2" w:rsidRPr="00D2783B" w:rsidRDefault="00E512F2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Menší plastová miska (pod květináč apod.)</w:t>
      </w:r>
    </w:p>
    <w:p w:rsidR="00FA0CD6" w:rsidRPr="00D2783B" w:rsidRDefault="00FA0CD6" w:rsidP="00E512F2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Na výtvarnou výchovu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do </w:t>
      </w:r>
      <w:proofErr w:type="spellStart"/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boxíku</w:t>
      </w:r>
      <w:proofErr w:type="spellEnd"/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</w:rPr>
        <w:t>(nekupovat kufřík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, ve škole máme 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boxíky</w:t>
      </w:r>
      <w:proofErr w:type="spellEnd"/>
      <w:r w:rsidR="00065250"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Modelínu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Štětce: kulatý </w:t>
      </w:r>
      <w:proofErr w:type="gramStart"/>
      <w:r w:rsidRPr="00D2783B">
        <w:rPr>
          <w:rFonts w:asciiTheme="minorHAnsi" w:hAnsiTheme="minorHAnsi" w:cstheme="minorHAnsi"/>
          <w:color w:val="000000"/>
          <w:sz w:val="22"/>
          <w:szCs w:val="22"/>
        </w:rPr>
        <w:t>č.4, 8,  plochý</w:t>
      </w:r>
      <w:proofErr w:type="gramEnd"/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č. 8, 12</w:t>
      </w:r>
    </w:p>
    <w:p w:rsidR="00C043BD" w:rsidRPr="00D2783B" w:rsidRDefault="00C043BD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Tekuté lepidlo (Herkules)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Vodovky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Tempery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(doporučujeme 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Koh</w:t>
      </w:r>
      <w:proofErr w:type="spellEnd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-i-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noor</w:t>
      </w:r>
      <w:proofErr w:type="spellEnd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Voskové pastely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Paletu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(tácek na míchání barev)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Kelímek na vodu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Savý hadřík</w:t>
      </w:r>
    </w:p>
    <w:p w:rsidR="00FA0CD6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Ochranné pracovní triko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</w:rPr>
        <w:t>gelitový ubrus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na lavici</w:t>
      </w:r>
    </w:p>
    <w:p w:rsidR="00FA0CD6" w:rsidRPr="00D2783B" w:rsidRDefault="00090A22" w:rsidP="00FA0CD6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Další výbava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Dle vašeho uvážení - o</w:t>
      </w:r>
      <w:r w:rsidR="00A62C26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baly na sešity: 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dle sešitů v září</w:t>
      </w:r>
    </w:p>
    <w:p w:rsidR="00C043BD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Dle vašeho uvážení notýsek na úkoly</w:t>
      </w:r>
    </w:p>
    <w:p w:rsidR="00090A22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Reflexní vesta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!</w:t>
      </w:r>
    </w:p>
    <w:p w:rsidR="00090A22" w:rsidRPr="00D2783B" w:rsidRDefault="00D2783B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2x</w:t>
      </w:r>
      <w:r w:rsidR="00BA1B8A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přezůvky</w:t>
      </w:r>
      <w:r w:rsidR="00090A22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v látkovém vaku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(do školy a do jídelny)</w:t>
      </w:r>
    </w:p>
    <w:p w:rsidR="00090A22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Sportovní oblečení a obuv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na ven i do tělocvičny (boty 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se světlou podrážkou)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– září – prosinec plavání, teprve poté tělocvična</w:t>
      </w:r>
    </w:p>
    <w:p w:rsidR="00C043BD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Ručník do třídy</w:t>
      </w:r>
    </w:p>
    <w:p w:rsidR="00BA7806" w:rsidRPr="00D2783B" w:rsidRDefault="00BA7806" w:rsidP="00BA7806">
      <w:pPr>
        <w:ind w:left="10" w:right="5697"/>
        <w:rPr>
          <w:rFonts w:cstheme="minorHAnsi"/>
          <w:u w:val="single"/>
        </w:rPr>
      </w:pPr>
      <w:r w:rsidRPr="00D2783B">
        <w:rPr>
          <w:rFonts w:cstheme="minorHAnsi"/>
          <w:u w:val="single"/>
        </w:rPr>
        <w:t>Školní družina: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>vhodné oblečení na ven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 xml:space="preserve">náhradní tepláky + ponožky 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 xml:space="preserve">pláštěnku nebo deštník (trvale na celý školní rok) </w:t>
      </w:r>
    </w:p>
    <w:p w:rsidR="00C043BD" w:rsidRPr="00D2783B" w:rsidRDefault="00C043BD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>holiny dle ročního období</w:t>
      </w:r>
    </w:p>
    <w:p w:rsidR="00BA7806" w:rsidRPr="00D2783B" w:rsidRDefault="00BA7806" w:rsidP="00BA7806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Do třídy: </w:t>
      </w:r>
      <w:r w:rsidR="0056666A" w:rsidRPr="0056666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krabičku kapesníků</w:t>
      </w:r>
    </w:p>
    <w:p w:rsidR="00BA7806" w:rsidRPr="00D2783B" w:rsidRDefault="00BA7806" w:rsidP="00BA7806">
      <w:pPr>
        <w:rPr>
          <w:rFonts w:cstheme="minorHAnsi"/>
        </w:rPr>
      </w:pPr>
    </w:p>
    <w:p w:rsidR="00BA7806" w:rsidRPr="00D2783B" w:rsidRDefault="00BA7806" w:rsidP="00BA7806">
      <w:pPr>
        <w:rPr>
          <w:rFonts w:cstheme="minorHAnsi"/>
        </w:rPr>
      </w:pP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>Všechny osobní věc</w:t>
      </w:r>
      <w:r w:rsidR="00D2783B">
        <w:rPr>
          <w:rFonts w:cstheme="minorHAnsi"/>
        </w:rPr>
        <w:t>i dítěte doporučujeme podepsat!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Pracovní sešity, sešity a některé výtvarné potřeby budou zakoupeny hromadně a žáci je zaplatí třídní učitelce v září. 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    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Na plavecký výcvik jsme dostali opět podzimní termín – začínáme už </w:t>
      </w:r>
      <w:r w:rsidR="0056666A">
        <w:rPr>
          <w:rFonts w:cstheme="minorHAnsi"/>
        </w:rPr>
        <w:t>v</w:t>
      </w:r>
      <w:r w:rsidRPr="00D2783B">
        <w:rPr>
          <w:rFonts w:cstheme="minorHAnsi"/>
        </w:rPr>
        <w:t> září.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               </w:t>
      </w:r>
    </w:p>
    <w:p w:rsidR="000342A6" w:rsidRPr="00D2783B" w:rsidRDefault="00D2783B" w:rsidP="000342A6">
      <w:pPr>
        <w:rPr>
          <w:rFonts w:cstheme="minorHAnsi"/>
        </w:rPr>
      </w:pPr>
      <w:r>
        <w:rPr>
          <w:rFonts w:cstheme="minorHAnsi"/>
        </w:rPr>
        <w:t>Adaptační kurz bude ve dnech 2</w:t>
      </w:r>
      <w:r w:rsidR="000342A6" w:rsidRPr="00D2783B">
        <w:rPr>
          <w:rFonts w:cstheme="minorHAnsi"/>
        </w:rPr>
        <w:t>.-</w:t>
      </w:r>
      <w:proofErr w:type="gramStart"/>
      <w:r>
        <w:rPr>
          <w:rFonts w:cstheme="minorHAnsi"/>
        </w:rPr>
        <w:t>4</w:t>
      </w:r>
      <w:r w:rsidR="000342A6" w:rsidRPr="00D2783B">
        <w:rPr>
          <w:rFonts w:cstheme="minorHAnsi"/>
        </w:rPr>
        <w:t>.9</w:t>
      </w:r>
      <w:proofErr w:type="gramEnd"/>
      <w:r w:rsidR="000342A6" w:rsidRPr="00D2783B">
        <w:rPr>
          <w:rFonts w:cstheme="minorHAnsi"/>
        </w:rPr>
        <w:t xml:space="preserve">.  v pensionu Na </w:t>
      </w:r>
      <w:proofErr w:type="spellStart"/>
      <w:r w:rsidR="000342A6" w:rsidRPr="00D2783B">
        <w:rPr>
          <w:rFonts w:cstheme="minorHAnsi"/>
        </w:rPr>
        <w:t>Rychlově</w:t>
      </w:r>
      <w:proofErr w:type="spellEnd"/>
      <w:r w:rsidR="000342A6" w:rsidRPr="00D2783B">
        <w:rPr>
          <w:rFonts w:cstheme="minorHAnsi"/>
        </w:rPr>
        <w:t xml:space="preserve"> na </w:t>
      </w:r>
      <w:proofErr w:type="spellStart"/>
      <w:r w:rsidR="000342A6" w:rsidRPr="00D2783B">
        <w:rPr>
          <w:rFonts w:cstheme="minorHAnsi"/>
        </w:rPr>
        <w:t>Benecku</w:t>
      </w:r>
      <w:proofErr w:type="spellEnd"/>
      <w:r w:rsidR="000342A6" w:rsidRPr="00D2783B">
        <w:rPr>
          <w:rFonts w:cstheme="minorHAnsi"/>
        </w:rPr>
        <w:t xml:space="preserve">. Podrobné informace dostanou děti </w:t>
      </w:r>
      <w:r w:rsidR="0056666A">
        <w:rPr>
          <w:rFonts w:cstheme="minorHAnsi"/>
        </w:rPr>
        <w:t xml:space="preserve">        1. září – organizace stále stejná. </w:t>
      </w:r>
      <w:r>
        <w:rPr>
          <w:rFonts w:cstheme="minorHAnsi"/>
        </w:rPr>
        <w:t xml:space="preserve"> Předpokládaná cena cca 1 6</w:t>
      </w:r>
      <w:r w:rsidR="000342A6" w:rsidRPr="00D2783B">
        <w:rPr>
          <w:rFonts w:cstheme="minorHAnsi"/>
        </w:rPr>
        <w:t>00,- Kč.</w:t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  <w:t xml:space="preserve">             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>Zahájení školního roku  bude 1. 9. od 8.00 do 9.00 hodin.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Obědy jsou na </w:t>
      </w:r>
      <w:proofErr w:type="gramStart"/>
      <w:r w:rsidRPr="00D2783B">
        <w:rPr>
          <w:rFonts w:cstheme="minorHAnsi"/>
        </w:rPr>
        <w:t>1.9</w:t>
      </w:r>
      <w:proofErr w:type="gramEnd"/>
      <w:r w:rsidRPr="00D2783B">
        <w:rPr>
          <w:rFonts w:cstheme="minorHAnsi"/>
        </w:rPr>
        <w:t xml:space="preserve">.  </w:t>
      </w:r>
      <w:r w:rsidRPr="00D2783B">
        <w:rPr>
          <w:rFonts w:cstheme="minorHAnsi"/>
          <w:color w:val="FF0000"/>
          <w:u w:val="single"/>
        </w:rPr>
        <w:t>odhlášeny</w:t>
      </w:r>
      <w:r w:rsidRPr="00D2783B">
        <w:rPr>
          <w:rFonts w:cstheme="minorHAnsi"/>
        </w:rPr>
        <w:t>, kdo bude první den školy zůstávat ve družině, je potřeba oběd přihlásit!</w:t>
      </w:r>
      <w:r w:rsidR="00D2783B">
        <w:rPr>
          <w:rFonts w:cstheme="minorHAnsi"/>
        </w:rPr>
        <w:t xml:space="preserve"> </w:t>
      </w:r>
    </w:p>
    <w:p w:rsidR="00BA1B8A" w:rsidRPr="00D2783B" w:rsidRDefault="00BA1B8A" w:rsidP="00E512F2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sectPr w:rsidR="00BA1B8A" w:rsidRPr="00D2783B" w:rsidSect="000E0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C96"/>
    <w:multiLevelType w:val="hybridMultilevel"/>
    <w:tmpl w:val="24AEA3B0"/>
    <w:lvl w:ilvl="0" w:tplc="1B62CE5E">
      <w:start w:val="1"/>
      <w:numFmt w:val="bullet"/>
      <w:lvlText w:val="-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40D5DE">
      <w:start w:val="1"/>
      <w:numFmt w:val="bullet"/>
      <w:lvlText w:val="o"/>
      <w:lvlJc w:val="left"/>
      <w:pPr>
        <w:ind w:left="1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ECF274">
      <w:start w:val="1"/>
      <w:numFmt w:val="bullet"/>
      <w:lvlText w:val="▪"/>
      <w:lvlJc w:val="left"/>
      <w:pPr>
        <w:ind w:left="2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08AE3E">
      <w:start w:val="1"/>
      <w:numFmt w:val="bullet"/>
      <w:lvlText w:val="•"/>
      <w:lvlJc w:val="left"/>
      <w:pPr>
        <w:ind w:left="3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EF3DA">
      <w:start w:val="1"/>
      <w:numFmt w:val="bullet"/>
      <w:lvlText w:val="o"/>
      <w:lvlJc w:val="left"/>
      <w:pPr>
        <w:ind w:left="3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4A5BC">
      <w:start w:val="1"/>
      <w:numFmt w:val="bullet"/>
      <w:lvlText w:val="▪"/>
      <w:lvlJc w:val="left"/>
      <w:pPr>
        <w:ind w:left="4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F88570">
      <w:start w:val="1"/>
      <w:numFmt w:val="bullet"/>
      <w:lvlText w:val="•"/>
      <w:lvlJc w:val="left"/>
      <w:pPr>
        <w:ind w:left="5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23A28">
      <w:start w:val="1"/>
      <w:numFmt w:val="bullet"/>
      <w:lvlText w:val="o"/>
      <w:lvlJc w:val="left"/>
      <w:pPr>
        <w:ind w:left="5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2912">
      <w:start w:val="1"/>
      <w:numFmt w:val="bullet"/>
      <w:lvlText w:val="▪"/>
      <w:lvlJc w:val="left"/>
      <w:pPr>
        <w:ind w:left="6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47102"/>
    <w:multiLevelType w:val="hybridMultilevel"/>
    <w:tmpl w:val="385EFA64"/>
    <w:lvl w:ilvl="0" w:tplc="1B62CE5E">
      <w:start w:val="1"/>
      <w:numFmt w:val="bullet"/>
      <w:lvlText w:val="-"/>
      <w:lvlJc w:val="left"/>
      <w:pPr>
        <w:ind w:left="1311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2" w15:restartNumberingAfterBreak="0">
    <w:nsid w:val="1C2A309E"/>
    <w:multiLevelType w:val="hybridMultilevel"/>
    <w:tmpl w:val="53AA3928"/>
    <w:lvl w:ilvl="0" w:tplc="46B635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17979"/>
    <w:multiLevelType w:val="hybridMultilevel"/>
    <w:tmpl w:val="E92022F4"/>
    <w:lvl w:ilvl="0" w:tplc="0405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D6"/>
    <w:rsid w:val="000342A6"/>
    <w:rsid w:val="00065250"/>
    <w:rsid w:val="00090A22"/>
    <w:rsid w:val="0056666A"/>
    <w:rsid w:val="006D400B"/>
    <w:rsid w:val="007952FF"/>
    <w:rsid w:val="00A62C26"/>
    <w:rsid w:val="00BA1B8A"/>
    <w:rsid w:val="00BA7806"/>
    <w:rsid w:val="00C043BD"/>
    <w:rsid w:val="00C86E4C"/>
    <w:rsid w:val="00D2783B"/>
    <w:rsid w:val="00E512F2"/>
    <w:rsid w:val="00E5624E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2455"/>
  <w15:chartTrackingRefBased/>
  <w15:docId w15:val="{08D60C95-B0C4-49AB-AF4A-49B96469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A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2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Naděžda Bachtíková</cp:lastModifiedBy>
  <cp:revision>5</cp:revision>
  <cp:lastPrinted>2026-06-24T08:18:00Z</cp:lastPrinted>
  <dcterms:created xsi:type="dcterms:W3CDTF">2026-06-11T13:14:00Z</dcterms:created>
  <dcterms:modified xsi:type="dcterms:W3CDTF">2026-06-24T08:18:00Z</dcterms:modified>
</cp:coreProperties>
</file>